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D5C5" w14:textId="77777777" w:rsidR="00380E9A" w:rsidRDefault="00380E9A" w:rsidP="00380E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spacing w:line="440" w:lineRule="exact"/>
        <w:rPr>
          <w:rFonts w:ascii="Arial" w:hAnsi="Arial"/>
          <w:b/>
          <w:color w:val="000000"/>
        </w:rPr>
      </w:pPr>
      <w:r>
        <w:rPr>
          <w:rFonts w:ascii="Arial" w:hAnsi="Arial"/>
          <w:b/>
          <w:noProof/>
          <w:color w:val="000000"/>
        </w:rPr>
        <w:drawing>
          <wp:anchor distT="0" distB="0" distL="114300" distR="114300" simplePos="0" relativeHeight="251659264" behindDoc="0" locked="0" layoutInCell="1" allowOverlap="0" wp14:anchorId="26DAB154" wp14:editId="2ED1B4E4">
            <wp:simplePos x="0" y="0"/>
            <wp:positionH relativeFrom="column">
              <wp:posOffset>-62865</wp:posOffset>
            </wp:positionH>
            <wp:positionV relativeFrom="paragraph">
              <wp:posOffset>2540</wp:posOffset>
            </wp:positionV>
            <wp:extent cx="1924180" cy="914400"/>
            <wp:effectExtent l="0" t="0" r="0" b="0"/>
            <wp:wrapNone/>
            <wp:docPr id="1" name="Picture 1" descr="Macintosh HD:Users:christinebowser:Documents:Client Files:Rancho 2012:Rancho 2012 Moab Press Kit:Rancho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bowser:Documents:Client Files:Rancho 2012:Rancho 2012 Moab Press Kit:RanchoLogo_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1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0000"/>
        </w:rPr>
        <w:tab/>
      </w:r>
      <w:r>
        <w:rPr>
          <w:rFonts w:ascii="Arial" w:hAnsi="Arial"/>
          <w:b/>
          <w:color w:val="000000"/>
        </w:rPr>
        <w:tab/>
      </w:r>
    </w:p>
    <w:p w14:paraId="3A44D516" w14:textId="77777777" w:rsidR="00380E9A" w:rsidRDefault="00380E9A" w:rsidP="00380E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For More Info:</w:t>
      </w:r>
    </w:p>
    <w:p w14:paraId="7DAF83C1" w14:textId="77777777" w:rsidR="00380E9A" w:rsidRPr="00EF66DD" w:rsidRDefault="00380E9A" w:rsidP="00380E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EF66DD">
        <w:rPr>
          <w:rFonts w:ascii="Arial" w:hAnsi="Arial"/>
          <w:b/>
          <w:color w:val="000000"/>
          <w:sz w:val="20"/>
        </w:rPr>
        <w:t xml:space="preserve">   </w:t>
      </w:r>
      <w:r w:rsidRPr="00EF66DD">
        <w:rPr>
          <w:rFonts w:ascii="Arial" w:hAnsi="Arial"/>
          <w:color w:val="000000"/>
          <w:sz w:val="20"/>
        </w:rPr>
        <w:t xml:space="preserve">  Christine Bowser, Pinnacle </w:t>
      </w:r>
      <w:r>
        <w:rPr>
          <w:rFonts w:ascii="Arial" w:hAnsi="Arial"/>
          <w:color w:val="000000"/>
          <w:sz w:val="20"/>
        </w:rPr>
        <w:t>Media</w:t>
      </w:r>
    </w:p>
    <w:p w14:paraId="515E905A" w14:textId="77777777" w:rsidR="00380E9A" w:rsidRPr="00EF66DD" w:rsidRDefault="00380E9A" w:rsidP="00380E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i/>
          <w:color w:val="000000"/>
          <w:sz w:val="20"/>
        </w:rPr>
      </w:pP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t xml:space="preserve">     (330) 688-3515, chrissy@pinnmedia.com</w:t>
      </w:r>
      <w:r w:rsidRPr="00EF66DD">
        <w:rPr>
          <w:rFonts w:ascii="Arial" w:hAnsi="Arial"/>
          <w:i/>
          <w:color w:val="000000"/>
          <w:sz w:val="20"/>
        </w:rPr>
        <w:tab/>
      </w:r>
    </w:p>
    <w:p w14:paraId="33D4B5AC" w14:textId="77777777" w:rsidR="00380E9A" w:rsidRDefault="00380E9A" w:rsidP="00380E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024A4D52" w14:textId="77777777" w:rsidR="00380E9A" w:rsidRDefault="00380E9A" w:rsidP="00380E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7785015A" w14:textId="77777777" w:rsidR="00380E9A" w:rsidRDefault="00380E9A" w:rsidP="00380E9A">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u w:val="single"/>
        </w:rPr>
      </w:pPr>
      <w:r>
        <w:rPr>
          <w:rFonts w:ascii="Arial" w:hAnsi="Arial"/>
          <w:color w:val="000000"/>
          <w:u w:val="single"/>
        </w:rPr>
        <w:t>FOR IMMEDIATE RELEASE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4491CD3D" w14:textId="77777777" w:rsidR="00380E9A" w:rsidRDefault="00380E9A" w:rsidP="00380E9A">
      <w:pPr>
        <w:pStyle w:val="BodyText"/>
        <w:tabs>
          <w:tab w:val="left" w:pos="1620"/>
        </w:tabs>
        <w:jc w:val="left"/>
        <w:rPr>
          <w:b/>
        </w:rPr>
      </w:pPr>
    </w:p>
    <w:p w14:paraId="287B6B2A" w14:textId="5E30A563" w:rsidR="00380E9A" w:rsidRPr="006D3163" w:rsidRDefault="002C7351" w:rsidP="000A41B3">
      <w:pPr>
        <w:pStyle w:val="BodyText"/>
        <w:jc w:val="left"/>
        <w:rPr>
          <w:rFonts w:ascii="Arial" w:hAnsi="Arial"/>
          <w:b/>
          <w:sz w:val="28"/>
        </w:rPr>
      </w:pPr>
      <w:r>
        <w:rPr>
          <w:rFonts w:ascii="Arial" w:hAnsi="Arial"/>
          <w:b/>
          <w:sz w:val="28"/>
        </w:rPr>
        <w:t>NEW RANCHO</w:t>
      </w:r>
      <w:r w:rsidRPr="00D70F85">
        <w:rPr>
          <w:rFonts w:ascii="Arial" w:hAnsi="Arial"/>
          <w:b/>
          <w:sz w:val="28"/>
          <w:vertAlign w:val="superscript"/>
        </w:rPr>
        <w:t>®</w:t>
      </w:r>
      <w:r>
        <w:rPr>
          <w:rFonts w:ascii="Arial" w:hAnsi="Arial"/>
          <w:b/>
          <w:sz w:val="28"/>
        </w:rPr>
        <w:t xml:space="preserve"> TORSION KEY SYSTEMS AVAILABLE FOR </w:t>
      </w:r>
      <w:r w:rsidR="000166B3">
        <w:rPr>
          <w:rFonts w:ascii="Arial" w:hAnsi="Arial"/>
          <w:b/>
          <w:sz w:val="28"/>
        </w:rPr>
        <w:br/>
      </w:r>
      <w:r w:rsidR="000A41B3">
        <w:rPr>
          <w:rFonts w:ascii="Arial" w:hAnsi="Arial"/>
          <w:b/>
          <w:sz w:val="28"/>
        </w:rPr>
        <w:t>CHEVROLET/</w:t>
      </w:r>
      <w:r w:rsidR="000166B3">
        <w:rPr>
          <w:rFonts w:ascii="Arial" w:hAnsi="Arial"/>
          <w:b/>
          <w:sz w:val="28"/>
        </w:rPr>
        <w:t xml:space="preserve">GMC </w:t>
      </w:r>
      <w:r w:rsidR="000A41B3">
        <w:rPr>
          <w:rFonts w:ascii="Arial" w:hAnsi="Arial"/>
          <w:b/>
          <w:sz w:val="28"/>
        </w:rPr>
        <w:t>SILVERADO/</w:t>
      </w:r>
      <w:r w:rsidR="000166B3">
        <w:rPr>
          <w:rFonts w:ascii="Arial" w:hAnsi="Arial"/>
          <w:b/>
          <w:sz w:val="28"/>
        </w:rPr>
        <w:t>SIERRA 1500, 2500</w:t>
      </w:r>
      <w:r w:rsidR="000A41B3">
        <w:rPr>
          <w:rFonts w:ascii="Arial" w:hAnsi="Arial"/>
          <w:b/>
          <w:sz w:val="28"/>
        </w:rPr>
        <w:t>/</w:t>
      </w:r>
      <w:r w:rsidR="000166B3">
        <w:rPr>
          <w:rFonts w:ascii="Arial" w:hAnsi="Arial"/>
          <w:b/>
          <w:sz w:val="28"/>
        </w:rPr>
        <w:t xml:space="preserve">3500HD </w:t>
      </w:r>
      <w:r w:rsidR="000A41B3">
        <w:rPr>
          <w:rFonts w:ascii="Arial" w:hAnsi="Arial"/>
          <w:b/>
          <w:sz w:val="28"/>
        </w:rPr>
        <w:t>T</w:t>
      </w:r>
      <w:r w:rsidR="000166B3">
        <w:rPr>
          <w:rFonts w:ascii="Arial" w:hAnsi="Arial"/>
          <w:b/>
          <w:sz w:val="28"/>
        </w:rPr>
        <w:t>RUCKS</w:t>
      </w:r>
      <w:r>
        <w:rPr>
          <w:rFonts w:ascii="Arial" w:hAnsi="Arial"/>
          <w:b/>
          <w:sz w:val="28"/>
        </w:rPr>
        <w:t xml:space="preserve"> </w:t>
      </w:r>
    </w:p>
    <w:p w14:paraId="21CAE11C" w14:textId="77777777" w:rsidR="00380E9A" w:rsidRDefault="00380E9A" w:rsidP="00380E9A">
      <w:pPr>
        <w:pStyle w:val="BodyText"/>
        <w:ind w:right="720"/>
        <w:rPr>
          <w:rFonts w:ascii="Arial" w:hAnsi="Arial"/>
          <w:b/>
          <w:sz w:val="28"/>
        </w:rPr>
      </w:pPr>
    </w:p>
    <w:p w14:paraId="77F475AA" w14:textId="27057420" w:rsidR="00744B2F" w:rsidRPr="004D384B" w:rsidRDefault="00380E9A" w:rsidP="00744B2F">
      <w:pPr>
        <w:pStyle w:val="DefaultText"/>
        <w:spacing w:line="360" w:lineRule="auto"/>
        <w:ind w:right="750"/>
        <w:rPr>
          <w:rFonts w:ascii="Arial" w:hAnsi="Arial"/>
          <w:szCs w:val="24"/>
        </w:rPr>
      </w:pPr>
      <w:r>
        <w:rPr>
          <w:rFonts w:ascii="Arial" w:hAnsi="Arial"/>
          <w:b/>
        </w:rPr>
        <w:t>Las Vegas, NV</w:t>
      </w:r>
      <w:r w:rsidRPr="00CF0351">
        <w:rPr>
          <w:rFonts w:ascii="Arial" w:hAnsi="Arial"/>
          <w:b/>
        </w:rPr>
        <w:t xml:space="preserve">, </w:t>
      </w:r>
      <w:r>
        <w:rPr>
          <w:rFonts w:ascii="Arial" w:hAnsi="Arial"/>
          <w:b/>
        </w:rPr>
        <w:t>Oct</w:t>
      </w:r>
      <w:r w:rsidRPr="00CF0351">
        <w:rPr>
          <w:rFonts w:ascii="Arial" w:hAnsi="Arial"/>
          <w:b/>
        </w:rPr>
        <w:t xml:space="preserve">. </w:t>
      </w:r>
      <w:r>
        <w:rPr>
          <w:rFonts w:ascii="Arial" w:hAnsi="Arial"/>
          <w:b/>
        </w:rPr>
        <w:t>30</w:t>
      </w:r>
      <w:r w:rsidRPr="00CF0351">
        <w:rPr>
          <w:rFonts w:ascii="Arial" w:hAnsi="Arial"/>
          <w:b/>
        </w:rPr>
        <w:t>, 20</w:t>
      </w:r>
      <w:r>
        <w:rPr>
          <w:rFonts w:ascii="Arial" w:hAnsi="Arial"/>
          <w:b/>
        </w:rPr>
        <w:t>12</w:t>
      </w:r>
      <w:r w:rsidRPr="00CF0351">
        <w:rPr>
          <w:rFonts w:ascii="Arial" w:hAnsi="Arial"/>
          <w:b/>
        </w:rPr>
        <w:t xml:space="preserve"> –</w:t>
      </w:r>
      <w:r w:rsidR="00893944">
        <w:rPr>
          <w:rFonts w:ascii="Arial" w:hAnsi="Arial"/>
          <w:b/>
        </w:rPr>
        <w:t xml:space="preserve"> </w:t>
      </w:r>
      <w:r w:rsidR="009E4AFF">
        <w:rPr>
          <w:rFonts w:ascii="Arial" w:hAnsi="Arial"/>
        </w:rPr>
        <w:t xml:space="preserve">Tenneco’s </w:t>
      </w:r>
      <w:r w:rsidR="00744B2F">
        <w:rPr>
          <w:rFonts w:ascii="Arial" w:hAnsi="Arial"/>
          <w:szCs w:val="24"/>
        </w:rPr>
        <w:t>Rancho</w:t>
      </w:r>
      <w:r w:rsidR="00744B2F" w:rsidRPr="004D384B">
        <w:rPr>
          <w:rFonts w:ascii="Arial" w:hAnsi="Arial"/>
          <w:szCs w:val="24"/>
          <w:vertAlign w:val="superscript"/>
        </w:rPr>
        <w:t>®</w:t>
      </w:r>
      <w:r w:rsidR="00744B2F">
        <w:rPr>
          <w:rFonts w:ascii="Arial" w:hAnsi="Arial"/>
          <w:szCs w:val="24"/>
          <w:vertAlign w:val="superscript"/>
        </w:rPr>
        <w:t xml:space="preserve"> </w:t>
      </w:r>
      <w:r w:rsidR="00744B2F" w:rsidRPr="00175F83">
        <w:rPr>
          <w:rFonts w:ascii="Arial" w:hAnsi="Arial"/>
          <w:szCs w:val="24"/>
        </w:rPr>
        <w:t>br</w:t>
      </w:r>
      <w:r w:rsidR="00744B2F">
        <w:rPr>
          <w:rFonts w:ascii="Arial" w:hAnsi="Arial"/>
          <w:szCs w:val="24"/>
        </w:rPr>
        <w:t xml:space="preserve">and of performance suspension and shock absorbers has recently </w:t>
      </w:r>
      <w:r w:rsidR="009E4AFF">
        <w:rPr>
          <w:rFonts w:ascii="Arial" w:hAnsi="Arial"/>
          <w:szCs w:val="24"/>
        </w:rPr>
        <w:t>added</w:t>
      </w:r>
      <w:r w:rsidR="00744B2F">
        <w:rPr>
          <w:rFonts w:ascii="Arial" w:hAnsi="Arial"/>
          <w:szCs w:val="24"/>
        </w:rPr>
        <w:t xml:space="preserve"> Rancho</w:t>
      </w:r>
      <w:r w:rsidR="00394A39" w:rsidRPr="004D384B">
        <w:rPr>
          <w:rFonts w:ascii="Arial" w:hAnsi="Arial"/>
          <w:szCs w:val="24"/>
          <w:vertAlign w:val="superscript"/>
        </w:rPr>
        <w:t>®</w:t>
      </w:r>
      <w:r w:rsidR="00744B2F">
        <w:rPr>
          <w:rFonts w:ascii="Arial" w:hAnsi="Arial"/>
          <w:szCs w:val="24"/>
        </w:rPr>
        <w:t xml:space="preserve"> </w:t>
      </w:r>
      <w:r w:rsidR="007A129C">
        <w:rPr>
          <w:rFonts w:ascii="Arial" w:hAnsi="Arial"/>
          <w:szCs w:val="24"/>
        </w:rPr>
        <w:t>t</w:t>
      </w:r>
      <w:r w:rsidR="00744B2F">
        <w:rPr>
          <w:rFonts w:ascii="Arial" w:hAnsi="Arial"/>
          <w:szCs w:val="24"/>
        </w:rPr>
        <w:t xml:space="preserve">orsion </w:t>
      </w:r>
      <w:r w:rsidR="007A129C">
        <w:rPr>
          <w:rFonts w:ascii="Arial" w:hAnsi="Arial"/>
          <w:szCs w:val="24"/>
        </w:rPr>
        <w:t>k</w:t>
      </w:r>
      <w:r w:rsidR="00744B2F">
        <w:rPr>
          <w:rFonts w:ascii="Arial" w:hAnsi="Arial"/>
          <w:szCs w:val="24"/>
        </w:rPr>
        <w:t xml:space="preserve">ey systems for </w:t>
      </w:r>
      <w:r w:rsidR="00CB081A">
        <w:rPr>
          <w:rFonts w:ascii="Arial" w:hAnsi="Arial"/>
          <w:szCs w:val="24"/>
        </w:rPr>
        <w:t>Chevrolet/</w:t>
      </w:r>
      <w:r w:rsidR="000166B3">
        <w:rPr>
          <w:rFonts w:ascii="Arial" w:hAnsi="Arial"/>
          <w:szCs w:val="24"/>
        </w:rPr>
        <w:t xml:space="preserve">GMC </w:t>
      </w:r>
      <w:r w:rsidR="00CB081A">
        <w:rPr>
          <w:rFonts w:ascii="Arial" w:hAnsi="Arial"/>
          <w:szCs w:val="24"/>
        </w:rPr>
        <w:t>Silverado/</w:t>
      </w:r>
      <w:r w:rsidR="000166B3">
        <w:rPr>
          <w:rFonts w:ascii="Arial" w:hAnsi="Arial"/>
          <w:szCs w:val="24"/>
        </w:rPr>
        <w:t>Sierra 1500, 2500HD and 3500HD</w:t>
      </w:r>
      <w:r w:rsidR="00234751">
        <w:rPr>
          <w:rFonts w:ascii="Arial" w:hAnsi="Arial"/>
          <w:szCs w:val="24"/>
        </w:rPr>
        <w:t xml:space="preserve"> trucks</w:t>
      </w:r>
      <w:r w:rsidR="009E4AFF">
        <w:rPr>
          <w:rFonts w:ascii="Arial" w:hAnsi="Arial"/>
          <w:szCs w:val="24"/>
        </w:rPr>
        <w:t xml:space="preserve"> to its product line</w:t>
      </w:r>
      <w:r w:rsidR="00234751">
        <w:rPr>
          <w:rFonts w:ascii="Arial" w:hAnsi="Arial"/>
          <w:szCs w:val="24"/>
        </w:rPr>
        <w:t>.</w:t>
      </w:r>
      <w:r w:rsidR="00744B2F">
        <w:rPr>
          <w:rFonts w:ascii="Arial" w:hAnsi="Arial"/>
          <w:szCs w:val="24"/>
        </w:rPr>
        <w:t xml:space="preserve"> </w:t>
      </w:r>
    </w:p>
    <w:p w14:paraId="59EA0B21" w14:textId="77777777" w:rsidR="00545163" w:rsidRDefault="00545163" w:rsidP="00545163">
      <w:pPr>
        <w:pStyle w:val="DefaultText"/>
        <w:spacing w:line="360" w:lineRule="auto"/>
        <w:ind w:right="750" w:firstLine="720"/>
        <w:rPr>
          <w:rFonts w:ascii="Arial" w:hAnsi="Arial"/>
          <w:szCs w:val="24"/>
        </w:rPr>
      </w:pPr>
      <w:r w:rsidRPr="00F83AD7">
        <w:rPr>
          <w:rFonts w:ascii="Arial" w:hAnsi="Arial"/>
          <w:szCs w:val="24"/>
        </w:rPr>
        <w:t>Designed to level the truck’s stance, Rancho torsion key systems are a fast and easy way to add 1 to 2-1/4-inches of lift over stock.</w:t>
      </w:r>
      <w:r>
        <w:rPr>
          <w:rFonts w:ascii="Arial" w:hAnsi="Arial"/>
          <w:szCs w:val="24"/>
        </w:rPr>
        <w:t xml:space="preserve"> The new kits allow the truck owner to clear up to 33-in. tires and help compensate in instances where there is added front-end weight such as snow plows, heavy-duty bumpers or winches. </w:t>
      </w:r>
    </w:p>
    <w:p w14:paraId="75FB3F69" w14:textId="77777777" w:rsidR="009E4AFF" w:rsidRDefault="00545163" w:rsidP="00545163">
      <w:pPr>
        <w:pStyle w:val="DefaultText"/>
        <w:spacing w:line="360" w:lineRule="auto"/>
        <w:ind w:right="750" w:firstLine="720"/>
        <w:rPr>
          <w:rFonts w:ascii="Arial" w:hAnsi="Arial"/>
          <w:szCs w:val="24"/>
        </w:rPr>
      </w:pPr>
      <w:r>
        <w:rPr>
          <w:rFonts w:ascii="Arial" w:hAnsi="Arial"/>
          <w:szCs w:val="24"/>
        </w:rPr>
        <w:t xml:space="preserve">Each system includes a forged Level IT torsion key that is stronger than OE, maintains the factory ride and is easily installed through direct, bolt-on assembly. </w:t>
      </w:r>
    </w:p>
    <w:p w14:paraId="5A17410B" w14:textId="3F0BBA2D" w:rsidR="009E4AFF" w:rsidRDefault="009E4AFF" w:rsidP="00545163">
      <w:pPr>
        <w:pStyle w:val="DefaultText"/>
        <w:spacing w:line="360" w:lineRule="auto"/>
        <w:ind w:right="750" w:firstLine="720"/>
        <w:rPr>
          <w:rFonts w:ascii="Arial" w:hAnsi="Arial"/>
          <w:szCs w:val="24"/>
        </w:rPr>
      </w:pPr>
      <w:r w:rsidRPr="00756DB1">
        <w:rPr>
          <w:rFonts w:ascii="Arial" w:hAnsi="Arial"/>
          <w:szCs w:val="24"/>
        </w:rPr>
        <w:t>“</w:t>
      </w:r>
      <w:r w:rsidR="00756DB1" w:rsidRPr="00756DB1">
        <w:rPr>
          <w:rFonts w:ascii="Arial" w:hAnsi="Arial"/>
          <w:szCs w:val="24"/>
        </w:rPr>
        <w:t xml:space="preserve">These new systems include a set of </w:t>
      </w:r>
      <w:r w:rsidR="00124C55" w:rsidRPr="00756DB1">
        <w:rPr>
          <w:rFonts w:ascii="Arial" w:hAnsi="Arial"/>
          <w:szCs w:val="24"/>
        </w:rPr>
        <w:t>precisely engineered</w:t>
      </w:r>
      <w:r w:rsidR="00124C55">
        <w:rPr>
          <w:rFonts w:ascii="Arial" w:hAnsi="Arial"/>
          <w:szCs w:val="24"/>
        </w:rPr>
        <w:t xml:space="preserve"> </w:t>
      </w:r>
      <w:r w:rsidR="00756DB1">
        <w:rPr>
          <w:rFonts w:ascii="Arial" w:hAnsi="Arial"/>
          <w:szCs w:val="24"/>
        </w:rPr>
        <w:t xml:space="preserve">RS5000 shocks </w:t>
      </w:r>
      <w:r w:rsidR="00124C55">
        <w:rPr>
          <w:rFonts w:ascii="Arial" w:hAnsi="Arial"/>
          <w:szCs w:val="24"/>
        </w:rPr>
        <w:t>to sustain the demands of a larger tire and wheel package</w:t>
      </w:r>
      <w:r w:rsidR="00F904C3">
        <w:rPr>
          <w:rFonts w:ascii="Arial" w:hAnsi="Arial"/>
          <w:szCs w:val="24"/>
        </w:rPr>
        <w:t xml:space="preserve"> </w:t>
      </w:r>
      <w:r w:rsidR="00A25E1A">
        <w:rPr>
          <w:rFonts w:ascii="Arial" w:hAnsi="Arial"/>
          <w:szCs w:val="24"/>
        </w:rPr>
        <w:t>and to</w:t>
      </w:r>
      <w:r w:rsidR="003E1F35">
        <w:rPr>
          <w:rFonts w:ascii="Arial" w:hAnsi="Arial"/>
          <w:szCs w:val="24"/>
        </w:rPr>
        <w:t xml:space="preserve"> help</w:t>
      </w:r>
      <w:r w:rsidR="00A25E1A">
        <w:rPr>
          <w:rFonts w:ascii="Arial" w:hAnsi="Arial"/>
          <w:szCs w:val="24"/>
        </w:rPr>
        <w:t xml:space="preserve"> level the vehicle</w:t>
      </w:r>
      <w:r w:rsidR="00124C55">
        <w:rPr>
          <w:rFonts w:ascii="Arial" w:hAnsi="Arial"/>
          <w:szCs w:val="24"/>
        </w:rPr>
        <w:t xml:space="preserve">,” said Chris Gauss, national sales manager, performance brands, Tenneco. “That’s an advantage </w:t>
      </w:r>
      <w:r w:rsidR="002B2DE9">
        <w:rPr>
          <w:rFonts w:ascii="Arial" w:hAnsi="Arial"/>
          <w:szCs w:val="24"/>
        </w:rPr>
        <w:t xml:space="preserve">that </w:t>
      </w:r>
      <w:r w:rsidR="00F904C3">
        <w:rPr>
          <w:rFonts w:ascii="Arial" w:hAnsi="Arial"/>
          <w:szCs w:val="24"/>
        </w:rPr>
        <w:t>clearly differentiates Rancho from other manufacturers</w:t>
      </w:r>
      <w:r w:rsidR="005B5333">
        <w:rPr>
          <w:rFonts w:ascii="Arial" w:hAnsi="Arial"/>
          <w:szCs w:val="24"/>
        </w:rPr>
        <w:t xml:space="preserve"> who use spacers and blocks</w:t>
      </w:r>
      <w:r w:rsidR="00124C55">
        <w:rPr>
          <w:rFonts w:ascii="Arial" w:hAnsi="Arial"/>
          <w:szCs w:val="24"/>
        </w:rPr>
        <w:t>.”</w:t>
      </w:r>
    </w:p>
    <w:p w14:paraId="02B9D3BF" w14:textId="1807FC6B" w:rsidR="00545163" w:rsidRDefault="00545163" w:rsidP="00545163">
      <w:pPr>
        <w:pStyle w:val="DefaultText"/>
        <w:spacing w:line="360" w:lineRule="auto"/>
        <w:ind w:right="750" w:firstLine="720"/>
        <w:rPr>
          <w:rFonts w:ascii="Arial" w:hAnsi="Arial"/>
          <w:szCs w:val="24"/>
        </w:rPr>
      </w:pPr>
      <w:r>
        <w:rPr>
          <w:rFonts w:ascii="Arial" w:hAnsi="Arial"/>
          <w:szCs w:val="24"/>
        </w:rPr>
        <w:t>Rancho torsion key systems include a set of extended length Rancho</w:t>
      </w:r>
      <w:r w:rsidRPr="00394A39">
        <w:rPr>
          <w:rFonts w:ascii="Arial" w:hAnsi="Arial"/>
          <w:szCs w:val="24"/>
          <w:vertAlign w:val="superscript"/>
        </w:rPr>
        <w:t>®</w:t>
      </w:r>
      <w:r>
        <w:rPr>
          <w:rFonts w:ascii="Arial" w:hAnsi="Arial"/>
          <w:szCs w:val="24"/>
        </w:rPr>
        <w:t xml:space="preserve"> RS5000</w:t>
      </w:r>
      <w:r w:rsidRPr="00394A39">
        <w:rPr>
          <w:rFonts w:ascii="Arial" w:hAnsi="Arial"/>
          <w:szCs w:val="24"/>
          <w:vertAlign w:val="superscript"/>
        </w:rPr>
        <w:t>®</w:t>
      </w:r>
      <w:r>
        <w:rPr>
          <w:rFonts w:ascii="Arial" w:hAnsi="Arial"/>
          <w:szCs w:val="24"/>
        </w:rPr>
        <w:t xml:space="preserve"> front shocks that allow the shocks to maintain the proper OE position without the use of extended shock brackets or a spacer kit, allowing for better control and improved ride quality over spacers or brackets. </w:t>
      </w:r>
    </w:p>
    <w:p w14:paraId="46EE2091" w14:textId="77777777" w:rsidR="009E4AFF" w:rsidRDefault="009E4AFF" w:rsidP="009E4AFF">
      <w:pPr>
        <w:pStyle w:val="DefaultText"/>
        <w:spacing w:line="360" w:lineRule="auto"/>
        <w:ind w:right="750" w:firstLine="720"/>
        <w:rPr>
          <w:rFonts w:ascii="Arial" w:hAnsi="Arial"/>
          <w:szCs w:val="24"/>
        </w:rPr>
      </w:pPr>
      <w:r>
        <w:rPr>
          <w:rFonts w:ascii="Arial" w:hAnsi="Arial"/>
          <w:szCs w:val="24"/>
        </w:rPr>
        <w:t xml:space="preserve">Available early in 2013 at performance retailers nationwide, Rancho torsion key systems are available for the following truck models: </w:t>
      </w:r>
    </w:p>
    <w:p w14:paraId="3864435A" w14:textId="2EBADC41" w:rsidR="009E4AFF" w:rsidRDefault="009E4AFF" w:rsidP="009E4AFF">
      <w:pPr>
        <w:pStyle w:val="DefaultText"/>
        <w:numPr>
          <w:ilvl w:val="0"/>
          <w:numId w:val="1"/>
        </w:numPr>
        <w:spacing w:line="360" w:lineRule="auto"/>
        <w:ind w:left="630" w:right="750" w:hanging="270"/>
        <w:rPr>
          <w:rFonts w:ascii="Arial" w:hAnsi="Arial"/>
          <w:szCs w:val="24"/>
        </w:rPr>
      </w:pPr>
      <w:r>
        <w:rPr>
          <w:rFonts w:ascii="Arial" w:hAnsi="Arial"/>
          <w:szCs w:val="24"/>
        </w:rPr>
        <w:lastRenderedPageBreak/>
        <w:t>1999-2007 Chevrolet/GMC Silverado/Sierra 1500 4WD (RS66300R5)</w:t>
      </w:r>
    </w:p>
    <w:p w14:paraId="7978A404" w14:textId="1E145580" w:rsidR="009E4AFF" w:rsidRDefault="009E4AFF" w:rsidP="009E4AFF">
      <w:pPr>
        <w:pStyle w:val="DefaultText"/>
        <w:numPr>
          <w:ilvl w:val="0"/>
          <w:numId w:val="1"/>
        </w:numPr>
        <w:spacing w:line="360" w:lineRule="auto"/>
        <w:ind w:left="630" w:right="750" w:hanging="270"/>
        <w:rPr>
          <w:rFonts w:ascii="Arial" w:hAnsi="Arial"/>
          <w:szCs w:val="24"/>
        </w:rPr>
      </w:pPr>
      <w:r>
        <w:rPr>
          <w:rFonts w:ascii="Arial" w:hAnsi="Arial"/>
          <w:szCs w:val="24"/>
        </w:rPr>
        <w:t>2001-2010 Chevrolet/GMC Silverado/Sierra 2500/3500HD (RS</w:t>
      </w:r>
      <w:bookmarkStart w:id="0" w:name="_GoBack"/>
      <w:bookmarkEnd w:id="0"/>
      <w:r>
        <w:rPr>
          <w:rFonts w:ascii="Arial" w:hAnsi="Arial"/>
          <w:szCs w:val="24"/>
        </w:rPr>
        <w:t>66350R5)</w:t>
      </w:r>
    </w:p>
    <w:p w14:paraId="243922DE" w14:textId="325788DD" w:rsidR="009E4AFF" w:rsidRDefault="009E4AFF" w:rsidP="009E4AFF">
      <w:pPr>
        <w:pStyle w:val="DefaultText"/>
        <w:numPr>
          <w:ilvl w:val="0"/>
          <w:numId w:val="1"/>
        </w:numPr>
        <w:spacing w:line="360" w:lineRule="auto"/>
        <w:ind w:left="630" w:right="750" w:hanging="270"/>
        <w:rPr>
          <w:rFonts w:ascii="Arial" w:hAnsi="Arial"/>
          <w:szCs w:val="24"/>
        </w:rPr>
      </w:pPr>
      <w:r>
        <w:rPr>
          <w:rFonts w:ascii="Arial" w:hAnsi="Arial"/>
          <w:szCs w:val="24"/>
        </w:rPr>
        <w:t>2011-2013 Chevrolet/GMC Silverado/Sierra 2500/3500HD (RS66351R5)</w:t>
      </w:r>
    </w:p>
    <w:p w14:paraId="748E9F4E" w14:textId="4F832A51" w:rsidR="0086682D" w:rsidRDefault="0086682D" w:rsidP="0086682D">
      <w:pPr>
        <w:pStyle w:val="DefaultText"/>
        <w:spacing w:line="360" w:lineRule="auto"/>
        <w:ind w:right="750" w:firstLine="720"/>
        <w:rPr>
          <w:rFonts w:ascii="Arial" w:hAnsi="Arial"/>
          <w:szCs w:val="24"/>
        </w:rPr>
      </w:pPr>
      <w:r>
        <w:rPr>
          <w:rFonts w:ascii="Arial" w:hAnsi="Arial"/>
          <w:szCs w:val="24"/>
        </w:rPr>
        <w:t xml:space="preserve">The torsion key systems are backed by the Rancho brand’s limited lifetime warranty, see </w:t>
      </w:r>
      <w:hyperlink r:id="rId7" w:history="1">
        <w:r w:rsidRPr="00E11322">
          <w:rPr>
            <w:rStyle w:val="Hyperlink"/>
            <w:rFonts w:ascii="Arial" w:hAnsi="Arial"/>
            <w:szCs w:val="24"/>
          </w:rPr>
          <w:t>www.GoRancho.com</w:t>
        </w:r>
      </w:hyperlink>
      <w:r>
        <w:rPr>
          <w:rFonts w:ascii="Arial" w:hAnsi="Arial"/>
          <w:szCs w:val="24"/>
        </w:rPr>
        <w:t xml:space="preserve"> for </w:t>
      </w:r>
      <w:r w:rsidR="009E4AFF">
        <w:rPr>
          <w:rFonts w:ascii="Arial" w:hAnsi="Arial"/>
          <w:szCs w:val="24"/>
        </w:rPr>
        <w:t xml:space="preserve">additional </w:t>
      </w:r>
      <w:r>
        <w:rPr>
          <w:rFonts w:ascii="Arial" w:hAnsi="Arial"/>
          <w:szCs w:val="24"/>
        </w:rPr>
        <w:t xml:space="preserve">details. </w:t>
      </w:r>
    </w:p>
    <w:p w14:paraId="78252077" w14:textId="77777777" w:rsidR="006704FF" w:rsidRDefault="006704FF" w:rsidP="006704FF">
      <w:pPr>
        <w:pStyle w:val="DefaultText"/>
        <w:spacing w:line="360" w:lineRule="auto"/>
        <w:ind w:right="750" w:firstLine="720"/>
        <w:rPr>
          <w:rFonts w:ascii="Arial" w:hAnsi="Arial"/>
          <w:szCs w:val="24"/>
        </w:rPr>
      </w:pPr>
      <w:r w:rsidRPr="004D384B">
        <w:rPr>
          <w:rFonts w:ascii="Arial" w:hAnsi="Arial"/>
          <w:szCs w:val="24"/>
        </w:rPr>
        <w:t xml:space="preserve">For </w:t>
      </w:r>
      <w:r>
        <w:rPr>
          <w:rFonts w:ascii="Arial" w:hAnsi="Arial"/>
          <w:szCs w:val="24"/>
        </w:rPr>
        <w:t xml:space="preserve">more information regarding the Rancho torsion key systems and other advanced ride control components for off-road and performance use, please visit </w:t>
      </w:r>
      <w:hyperlink r:id="rId8" w:history="1">
        <w:r w:rsidRPr="00E11322">
          <w:rPr>
            <w:rStyle w:val="Hyperlink"/>
            <w:rFonts w:ascii="Arial" w:hAnsi="Arial"/>
            <w:szCs w:val="24"/>
          </w:rPr>
          <w:t>www.GoRancho.com</w:t>
        </w:r>
      </w:hyperlink>
      <w:r>
        <w:rPr>
          <w:rFonts w:ascii="Arial" w:hAnsi="Arial"/>
          <w:szCs w:val="24"/>
        </w:rPr>
        <w:t xml:space="preserve">, contact your nearest Rancho dealer or call </w:t>
      </w:r>
      <w:r>
        <w:rPr>
          <w:rFonts w:ascii="Arial" w:hAnsi="Arial"/>
          <w:b/>
          <w:szCs w:val="24"/>
        </w:rPr>
        <w:t>1-734-384-7806</w:t>
      </w:r>
      <w:r>
        <w:rPr>
          <w:rFonts w:ascii="Arial" w:hAnsi="Arial"/>
          <w:szCs w:val="24"/>
        </w:rPr>
        <w:t xml:space="preserve">. To locate your nearest Rancho authorized dealer, please use the “Where to Buy” tab at </w:t>
      </w:r>
      <w:hyperlink r:id="rId9" w:history="1">
        <w:r w:rsidRPr="00E11322">
          <w:rPr>
            <w:rStyle w:val="Hyperlink"/>
            <w:rFonts w:ascii="Arial" w:hAnsi="Arial"/>
            <w:szCs w:val="24"/>
          </w:rPr>
          <w:t>www.GoRancho.com</w:t>
        </w:r>
      </w:hyperlink>
      <w:r>
        <w:rPr>
          <w:rFonts w:ascii="Arial" w:hAnsi="Arial"/>
          <w:szCs w:val="24"/>
        </w:rPr>
        <w:t xml:space="preserve"> to generate a list of nearby stores in your selected regional and other online retailers. </w:t>
      </w:r>
    </w:p>
    <w:p w14:paraId="35F59487" w14:textId="4154158C" w:rsidR="00380E9A" w:rsidRPr="008456E2" w:rsidRDefault="003778C7" w:rsidP="00380E9A">
      <w:pPr>
        <w:pStyle w:val="DefaultText"/>
        <w:spacing w:line="360" w:lineRule="auto"/>
        <w:ind w:right="750" w:firstLine="720"/>
        <w:rPr>
          <w:rFonts w:ascii="Arial" w:hAnsi="Arial"/>
          <w:szCs w:val="24"/>
        </w:rPr>
      </w:pPr>
      <w:r>
        <w:rPr>
          <w:rFonts w:ascii="Arial" w:hAnsi="Arial"/>
          <w:szCs w:val="24"/>
        </w:rPr>
        <w:t xml:space="preserve">The </w:t>
      </w:r>
      <w:r w:rsidR="00380E9A" w:rsidRPr="008456E2">
        <w:rPr>
          <w:rFonts w:ascii="Arial" w:hAnsi="Arial"/>
          <w:szCs w:val="24"/>
        </w:rPr>
        <w:t>Rancho</w:t>
      </w:r>
      <w:r w:rsidR="006704FF">
        <w:rPr>
          <w:rFonts w:ascii="Arial" w:hAnsi="Arial"/>
          <w:szCs w:val="24"/>
        </w:rPr>
        <w:t xml:space="preserve"> suspension and shocks </w:t>
      </w:r>
      <w:r>
        <w:rPr>
          <w:rFonts w:ascii="Arial" w:hAnsi="Arial"/>
          <w:szCs w:val="24"/>
        </w:rPr>
        <w:t xml:space="preserve">brand </w:t>
      </w:r>
      <w:r w:rsidR="00380E9A" w:rsidRPr="008456E2">
        <w:rPr>
          <w:rFonts w:ascii="Arial" w:hAnsi="Arial"/>
          <w:szCs w:val="24"/>
        </w:rPr>
        <w:t xml:space="preserve">is </w:t>
      </w:r>
      <w:r w:rsidR="00517F9A">
        <w:rPr>
          <w:rFonts w:ascii="Arial" w:hAnsi="Arial"/>
          <w:szCs w:val="24"/>
        </w:rPr>
        <w:t>one of the performance aftermarket’s leading brands</w:t>
      </w:r>
      <w:r w:rsidR="00380E9A" w:rsidRPr="008456E2">
        <w:rPr>
          <w:rFonts w:ascii="Arial" w:hAnsi="Arial"/>
          <w:szCs w:val="24"/>
        </w:rPr>
        <w:t xml:space="preserve">. The Rancho brand of performance suspension and shock absorbers is manufactured and marketed by Tenneco (NYSE: TEN) and headquartered in Long Beach, Calif. </w:t>
      </w:r>
    </w:p>
    <w:p w14:paraId="294FE2A0" w14:textId="77777777" w:rsidR="00380E9A" w:rsidRPr="00FA6B25" w:rsidRDefault="00380E9A" w:rsidP="00380E9A">
      <w:pPr>
        <w:widowControl w:val="0"/>
        <w:autoSpaceDE w:val="0"/>
        <w:autoSpaceDN w:val="0"/>
        <w:adjustRightInd w:val="0"/>
        <w:spacing w:line="360" w:lineRule="auto"/>
        <w:ind w:firstLine="720"/>
        <w:rPr>
          <w:rFonts w:ascii="Arial" w:eastAsia="MS MinNew Roman" w:hAnsi="Arial" w:cs="Arial"/>
          <w:szCs w:val="24"/>
          <w:lang w:eastAsia="ja-JP"/>
        </w:rPr>
      </w:pPr>
      <w:r w:rsidRPr="00FA6B25">
        <w:rPr>
          <w:rFonts w:ascii="Arial" w:eastAsia="MS MinNew Roman" w:hAnsi="Arial" w:cs="Arial"/>
          <w:szCs w:val="24"/>
          <w:lang w:eastAsia="ja-JP"/>
        </w:rPr>
        <w:t>Tenneco is a $7.2 billion global manufacturing company with headquarters in Lake Forest, Illinois and approximately 24,000 employees worldwide. Tenneco is one of the world’s largest designers, manufacturers and marketers of emission control and ride control products and systems for the automotive and commercial vehicle original equipment markets and the aftermarket. Tenneco markets its products principally under the Monroe</w:t>
      </w:r>
      <w:r w:rsidRPr="00FA6B25">
        <w:rPr>
          <w:rFonts w:ascii="Arial" w:eastAsia="MS MinNew Roman" w:hAnsi="Arial" w:cs="Arial"/>
          <w:szCs w:val="24"/>
          <w:vertAlign w:val="superscript"/>
          <w:lang w:eastAsia="ja-JP"/>
        </w:rPr>
        <w:t>®</w:t>
      </w:r>
      <w:r w:rsidRPr="00FA6B25">
        <w:rPr>
          <w:rFonts w:ascii="Arial" w:eastAsia="MS MinNew Roman" w:hAnsi="Arial" w:cs="Arial"/>
          <w:szCs w:val="24"/>
          <w:lang w:eastAsia="ja-JP"/>
        </w:rPr>
        <w:t>, Walker</w:t>
      </w:r>
      <w:r w:rsidRPr="00FA6B25">
        <w:rPr>
          <w:rFonts w:ascii="Arial" w:eastAsia="MS MinNew Roman" w:hAnsi="Arial" w:cs="Arial"/>
          <w:szCs w:val="24"/>
          <w:vertAlign w:val="superscript"/>
          <w:lang w:eastAsia="ja-JP"/>
        </w:rPr>
        <w:t xml:space="preserve">® </w:t>
      </w:r>
      <w:r w:rsidRPr="00FA6B25">
        <w:rPr>
          <w:rFonts w:ascii="Arial" w:eastAsia="MS MinNew Roman" w:hAnsi="Arial" w:cs="Arial"/>
          <w:szCs w:val="24"/>
          <w:lang w:eastAsia="ja-JP"/>
        </w:rPr>
        <w:t xml:space="preserve">and </w:t>
      </w:r>
      <w:proofErr w:type="spellStart"/>
      <w:r w:rsidRPr="00FA6B25">
        <w:rPr>
          <w:rFonts w:ascii="Arial" w:eastAsia="MS MinNew Roman" w:hAnsi="Arial" w:cs="Arial"/>
          <w:szCs w:val="24"/>
          <w:lang w:eastAsia="ja-JP"/>
        </w:rPr>
        <w:t>Clevite</w:t>
      </w:r>
      <w:proofErr w:type="spellEnd"/>
      <w:r w:rsidRPr="00FA6B25">
        <w:rPr>
          <w:rFonts w:ascii="Arial" w:eastAsia="MS MinNew Roman" w:hAnsi="Arial" w:cs="Arial"/>
          <w:szCs w:val="24"/>
          <w:vertAlign w:val="superscript"/>
          <w:lang w:eastAsia="ja-JP"/>
        </w:rPr>
        <w:t>®</w:t>
      </w:r>
      <w:r w:rsidRPr="00FA6B25">
        <w:rPr>
          <w:rFonts w:ascii="Arial" w:eastAsia="MS MinNew Roman" w:hAnsi="Arial" w:cs="Arial"/>
          <w:szCs w:val="24"/>
          <w:lang w:eastAsia="ja-JP"/>
        </w:rPr>
        <w:t xml:space="preserve"> Elastomer brand names. </w:t>
      </w:r>
    </w:p>
    <w:p w14:paraId="78B5D6F5" w14:textId="77777777" w:rsidR="00380E9A" w:rsidRPr="00887790" w:rsidRDefault="00380E9A" w:rsidP="00380E9A">
      <w:pPr>
        <w:pStyle w:val="DefaultText"/>
        <w:spacing w:line="360" w:lineRule="auto"/>
        <w:ind w:right="750"/>
        <w:jc w:val="center"/>
        <w:rPr>
          <w:rFonts w:ascii="Arial" w:hAnsi="Arial" w:cs="Arial"/>
        </w:rPr>
      </w:pPr>
      <w:r w:rsidRPr="00887790">
        <w:rPr>
          <w:rFonts w:ascii="Arial" w:hAnsi="Arial" w:cs="Arial"/>
        </w:rPr>
        <w:t>###</w:t>
      </w:r>
    </w:p>
    <w:p w14:paraId="7304761A" w14:textId="77777777" w:rsidR="00380E9A" w:rsidRDefault="00380E9A" w:rsidP="00380E9A">
      <w:pPr>
        <w:pStyle w:val="DefaultText"/>
        <w:spacing w:line="360" w:lineRule="auto"/>
        <w:ind w:right="750"/>
        <w:rPr>
          <w:rFonts w:ascii="Arial" w:hAnsi="Arial"/>
          <w:b/>
          <w:szCs w:val="24"/>
        </w:rPr>
      </w:pPr>
    </w:p>
    <w:sectPr w:rsidR="00380E9A" w:rsidSect="000A41B3">
      <w:pgSz w:w="12240" w:h="15840"/>
      <w:pgMar w:top="1440" w:right="153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6EEC"/>
    <w:multiLevelType w:val="hybridMultilevel"/>
    <w:tmpl w:val="C4742F3A"/>
    <w:lvl w:ilvl="0" w:tplc="019896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9A"/>
    <w:rsid w:val="000166B3"/>
    <w:rsid w:val="000A41B3"/>
    <w:rsid w:val="000B07A5"/>
    <w:rsid w:val="000E35C6"/>
    <w:rsid w:val="00124C55"/>
    <w:rsid w:val="0018724B"/>
    <w:rsid w:val="00234463"/>
    <w:rsid w:val="00234751"/>
    <w:rsid w:val="002B2DE9"/>
    <w:rsid w:val="002C7351"/>
    <w:rsid w:val="003778C7"/>
    <w:rsid w:val="00380E9A"/>
    <w:rsid w:val="00394A39"/>
    <w:rsid w:val="003A7C82"/>
    <w:rsid w:val="003E1F35"/>
    <w:rsid w:val="004A38FB"/>
    <w:rsid w:val="004D384B"/>
    <w:rsid w:val="00517F9A"/>
    <w:rsid w:val="00545163"/>
    <w:rsid w:val="005B5333"/>
    <w:rsid w:val="006704FF"/>
    <w:rsid w:val="00744B2F"/>
    <w:rsid w:val="00753DDF"/>
    <w:rsid w:val="00756DB1"/>
    <w:rsid w:val="00785E71"/>
    <w:rsid w:val="007A129C"/>
    <w:rsid w:val="0086682D"/>
    <w:rsid w:val="00893944"/>
    <w:rsid w:val="008E5E17"/>
    <w:rsid w:val="009E4AFF"/>
    <w:rsid w:val="00A25E1A"/>
    <w:rsid w:val="00A43B3E"/>
    <w:rsid w:val="00BE6430"/>
    <w:rsid w:val="00C8107B"/>
    <w:rsid w:val="00CB081A"/>
    <w:rsid w:val="00E34CA7"/>
    <w:rsid w:val="00F066E0"/>
    <w:rsid w:val="00F83AD7"/>
    <w:rsid w:val="00F904C3"/>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1EA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9A"/>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E9A"/>
    <w:pPr>
      <w:jc w:val="center"/>
    </w:pPr>
  </w:style>
  <w:style w:type="character" w:customStyle="1" w:styleId="BodyTextChar">
    <w:name w:val="Body Text Char"/>
    <w:basedOn w:val="DefaultParagraphFont"/>
    <w:link w:val="BodyText"/>
    <w:rsid w:val="00380E9A"/>
    <w:rPr>
      <w:rFonts w:eastAsia="Times New Roman"/>
      <w:sz w:val="24"/>
      <w:lang w:eastAsia="en-US"/>
    </w:rPr>
  </w:style>
  <w:style w:type="paragraph" w:customStyle="1" w:styleId="DefaultText">
    <w:name w:val="Default Text"/>
    <w:basedOn w:val="Normal"/>
    <w:link w:val="DefaultTextChar"/>
    <w:uiPriority w:val="99"/>
    <w:rsid w:val="00380E9A"/>
    <w:rPr>
      <w:noProof/>
    </w:rPr>
  </w:style>
  <w:style w:type="character" w:styleId="Hyperlink">
    <w:name w:val="Hyperlink"/>
    <w:basedOn w:val="DefaultParagraphFont"/>
    <w:rsid w:val="00380E9A"/>
    <w:rPr>
      <w:color w:val="0000FF"/>
      <w:u w:val="single"/>
    </w:rPr>
  </w:style>
  <w:style w:type="character" w:customStyle="1" w:styleId="DefaultTextChar">
    <w:name w:val="Default Text Char"/>
    <w:basedOn w:val="DefaultParagraphFont"/>
    <w:link w:val="DefaultText"/>
    <w:uiPriority w:val="99"/>
    <w:locked/>
    <w:rsid w:val="00380E9A"/>
    <w:rPr>
      <w:rFonts w:eastAsia="Times New Roman"/>
      <w:noProof/>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9A"/>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E9A"/>
    <w:pPr>
      <w:jc w:val="center"/>
    </w:pPr>
  </w:style>
  <w:style w:type="character" w:customStyle="1" w:styleId="BodyTextChar">
    <w:name w:val="Body Text Char"/>
    <w:basedOn w:val="DefaultParagraphFont"/>
    <w:link w:val="BodyText"/>
    <w:rsid w:val="00380E9A"/>
    <w:rPr>
      <w:rFonts w:eastAsia="Times New Roman"/>
      <w:sz w:val="24"/>
      <w:lang w:eastAsia="en-US"/>
    </w:rPr>
  </w:style>
  <w:style w:type="paragraph" w:customStyle="1" w:styleId="DefaultText">
    <w:name w:val="Default Text"/>
    <w:basedOn w:val="Normal"/>
    <w:link w:val="DefaultTextChar"/>
    <w:uiPriority w:val="99"/>
    <w:rsid w:val="00380E9A"/>
    <w:rPr>
      <w:noProof/>
    </w:rPr>
  </w:style>
  <w:style w:type="character" w:styleId="Hyperlink">
    <w:name w:val="Hyperlink"/>
    <w:basedOn w:val="DefaultParagraphFont"/>
    <w:rsid w:val="00380E9A"/>
    <w:rPr>
      <w:color w:val="0000FF"/>
      <w:u w:val="single"/>
    </w:rPr>
  </w:style>
  <w:style w:type="character" w:customStyle="1" w:styleId="DefaultTextChar">
    <w:name w:val="Default Text Char"/>
    <w:basedOn w:val="DefaultParagraphFont"/>
    <w:link w:val="DefaultText"/>
    <w:uiPriority w:val="99"/>
    <w:locked/>
    <w:rsid w:val="00380E9A"/>
    <w:rPr>
      <w:rFonts w:eastAsia="Times New Roman"/>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Rancho.com"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http://www.GoRancho.co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GoRancho.com" TargetMode="Externa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2856</Characters>
  <Application>Microsoft Macintosh Word</Application>
  <DocSecurity>0</DocSecurity>
  <Lines>23</Lines>
  <Paragraphs>6</Paragraphs>
  <ScaleCrop>false</ScaleCrop>
  <Company>Pinnacle Communication Group, Inc.</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Bowser</dc:creator>
  <cp:keywords/>
  <dc:description/>
  <cp:lastModifiedBy>Christine Bowser</cp:lastModifiedBy>
  <cp:revision>16</cp:revision>
  <cp:lastPrinted>2012-10-15T14:36:00Z</cp:lastPrinted>
  <dcterms:created xsi:type="dcterms:W3CDTF">2012-10-12T18:31:00Z</dcterms:created>
  <dcterms:modified xsi:type="dcterms:W3CDTF">2012-10-17T16:19:00Z</dcterms:modified>
</cp:coreProperties>
</file>